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4C3" w:rsidRPr="0089484E" w:rsidRDefault="00A76406" w:rsidP="00BB44C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Activity 2</w:t>
      </w:r>
      <w:r w:rsidR="00BB44C3" w:rsidRPr="0089484E">
        <w:rPr>
          <w:rFonts w:ascii="Times New Roman" w:hAnsi="Times New Roman" w:cs="Times New Roman"/>
          <w:b/>
          <w:sz w:val="28"/>
          <w:szCs w:val="28"/>
        </w:rPr>
        <w:t>: Mining Operations in Nevada</w:t>
      </w:r>
      <w:r w:rsidR="00BB44C3" w:rsidRPr="008948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44C3" w:rsidRPr="0089484E">
        <w:rPr>
          <w:rFonts w:ascii="Times New Roman" w:hAnsi="Times New Roman" w:cs="Times New Roman"/>
          <w:b/>
          <w:sz w:val="24"/>
          <w:szCs w:val="24"/>
        </w:rPr>
        <w:br/>
      </w:r>
      <w:proofErr w:type="spellStart"/>
      <w:r w:rsidR="00BB44C3" w:rsidRPr="0089484E">
        <w:rPr>
          <w:rFonts w:ascii="Times New Roman" w:hAnsi="Times New Roman" w:cs="Times New Roman"/>
          <w:sz w:val="24"/>
          <w:szCs w:val="24"/>
        </w:rPr>
        <w:t>Nevada</w:t>
      </w:r>
      <w:proofErr w:type="spellEnd"/>
      <w:r w:rsidR="00BB44C3" w:rsidRPr="0089484E">
        <w:rPr>
          <w:rFonts w:ascii="Times New Roman" w:hAnsi="Times New Roman" w:cs="Times New Roman"/>
          <w:sz w:val="24"/>
          <w:szCs w:val="24"/>
        </w:rPr>
        <w:t xml:space="preserve"> Division of Minerals</w:t>
      </w:r>
    </w:p>
    <w:p w:rsidR="00BB44C3" w:rsidRPr="0089484E" w:rsidRDefault="00BB44C3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44C3" w:rsidRDefault="00BB44C3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84E">
        <w:rPr>
          <w:rFonts w:ascii="Times New Roman" w:hAnsi="Times New Roman" w:cs="Times New Roman"/>
          <w:b/>
          <w:bCs/>
          <w:sz w:val="24"/>
          <w:szCs w:val="24"/>
        </w:rPr>
        <w:t>Introduction:</w:t>
      </w:r>
    </w:p>
    <w:p w:rsidR="0089484E" w:rsidRPr="0089484E" w:rsidRDefault="0089484E" w:rsidP="00BB44C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Here in Las Vegas we might not know the extent of mining operations in our state, </w:t>
      </w:r>
      <w:r w:rsidR="000355EB">
        <w:rPr>
          <w:rFonts w:ascii="Times New Roman" w:hAnsi="Times New Roman" w:cs="Times New Roman"/>
          <w:bCs/>
          <w:sz w:val="24"/>
          <w:szCs w:val="24"/>
        </w:rPr>
        <w:t>although</w:t>
      </w:r>
      <w:r>
        <w:rPr>
          <w:rFonts w:ascii="Times New Roman" w:hAnsi="Times New Roman" w:cs="Times New Roman"/>
          <w:bCs/>
          <w:sz w:val="24"/>
          <w:szCs w:val="24"/>
        </w:rPr>
        <w:t xml:space="preserve"> m</w:t>
      </w:r>
      <w:r w:rsidRPr="0089484E">
        <w:rPr>
          <w:rFonts w:ascii="Times New Roman" w:hAnsi="Times New Roman" w:cs="Times New Roman"/>
          <w:bCs/>
          <w:sz w:val="24"/>
          <w:szCs w:val="24"/>
        </w:rPr>
        <w:t>ining is a major industry in Nevada</w:t>
      </w:r>
      <w:r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="005933C0">
        <w:rPr>
          <w:rFonts w:ascii="Times New Roman" w:hAnsi="Times New Roman" w:cs="Times New Roman"/>
          <w:bCs/>
          <w:sz w:val="24"/>
          <w:szCs w:val="24"/>
        </w:rPr>
        <w:t>plays</w:t>
      </w:r>
      <w:r>
        <w:rPr>
          <w:rFonts w:ascii="Times New Roman" w:hAnsi="Times New Roman" w:cs="Times New Roman"/>
          <w:bCs/>
          <w:sz w:val="24"/>
          <w:szCs w:val="24"/>
        </w:rPr>
        <w:t xml:space="preserve"> a significant role in our state</w:t>
      </w:r>
      <w:r w:rsidR="005933C0">
        <w:rPr>
          <w:rFonts w:ascii="Times New Roman" w:hAnsi="Times New Roman" w:cs="Times New Roman"/>
          <w:bCs/>
          <w:sz w:val="24"/>
          <w:szCs w:val="24"/>
        </w:rPr>
        <w:t>’s</w:t>
      </w:r>
      <w:r>
        <w:rPr>
          <w:rFonts w:ascii="Times New Roman" w:hAnsi="Times New Roman" w:cs="Times New Roman"/>
          <w:bCs/>
          <w:sz w:val="24"/>
          <w:szCs w:val="24"/>
        </w:rPr>
        <w:t xml:space="preserve"> economy.  </w:t>
      </w:r>
      <w:r w:rsidR="005933C0">
        <w:rPr>
          <w:rFonts w:ascii="Times New Roman" w:hAnsi="Times New Roman" w:cs="Times New Roman"/>
          <w:bCs/>
          <w:sz w:val="24"/>
          <w:szCs w:val="24"/>
        </w:rPr>
        <w:t xml:space="preserve">Last year, the overall mineral and energy production in Nevada was roughly $8.10 billion.  Nevada leads the nation in the production of gold </w:t>
      </w:r>
      <w:proofErr w:type="gramStart"/>
      <w:r w:rsidR="005933C0">
        <w:rPr>
          <w:rFonts w:ascii="Times New Roman" w:hAnsi="Times New Roman" w:cs="Times New Roman"/>
          <w:bCs/>
          <w:sz w:val="24"/>
          <w:szCs w:val="24"/>
        </w:rPr>
        <w:t>and</w:t>
      </w:r>
      <w:r w:rsidR="000355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33C0">
        <w:rPr>
          <w:rFonts w:ascii="Times New Roman" w:hAnsi="Times New Roman" w:cs="Times New Roman"/>
          <w:bCs/>
          <w:sz w:val="24"/>
          <w:szCs w:val="24"/>
        </w:rPr>
        <w:t xml:space="preserve"> is</w:t>
      </w:r>
      <w:proofErr w:type="gramEnd"/>
      <w:r w:rsidR="005933C0">
        <w:rPr>
          <w:rFonts w:ascii="Times New Roman" w:hAnsi="Times New Roman" w:cs="Times New Roman"/>
          <w:bCs/>
          <w:sz w:val="24"/>
          <w:szCs w:val="24"/>
        </w:rPr>
        <w:t xml:space="preserve"> the 4</w:t>
      </w:r>
      <w:r w:rsidR="005933C0" w:rsidRPr="005933C0">
        <w:rPr>
          <w:rFonts w:ascii="Times New Roman" w:hAnsi="Times New Roman" w:cs="Times New Roman"/>
          <w:bCs/>
          <w:sz w:val="24"/>
          <w:szCs w:val="24"/>
          <w:vertAlign w:val="superscript"/>
        </w:rPr>
        <w:t>th</w:t>
      </w:r>
      <w:r w:rsidR="005933C0">
        <w:rPr>
          <w:rFonts w:ascii="Times New Roman" w:hAnsi="Times New Roman" w:cs="Times New Roman"/>
          <w:bCs/>
          <w:sz w:val="24"/>
          <w:szCs w:val="24"/>
        </w:rPr>
        <w:t xml:space="preserve"> leading producer of gold in the world.  Nevada also le</w:t>
      </w:r>
      <w:r w:rsidR="000355EB">
        <w:rPr>
          <w:rFonts w:ascii="Times New Roman" w:hAnsi="Times New Roman" w:cs="Times New Roman"/>
          <w:bCs/>
          <w:sz w:val="24"/>
          <w:szCs w:val="24"/>
        </w:rPr>
        <w:t>a</w:t>
      </w:r>
      <w:r w:rsidR="005933C0">
        <w:rPr>
          <w:rFonts w:ascii="Times New Roman" w:hAnsi="Times New Roman" w:cs="Times New Roman"/>
          <w:bCs/>
          <w:sz w:val="24"/>
          <w:szCs w:val="24"/>
        </w:rPr>
        <w:t>d</w:t>
      </w:r>
      <w:r w:rsidR="000355EB">
        <w:rPr>
          <w:rFonts w:ascii="Times New Roman" w:hAnsi="Times New Roman" w:cs="Times New Roman"/>
          <w:bCs/>
          <w:sz w:val="24"/>
          <w:szCs w:val="24"/>
        </w:rPr>
        <w:t>s</w:t>
      </w:r>
      <w:r w:rsidR="005933C0">
        <w:rPr>
          <w:rFonts w:ascii="Times New Roman" w:hAnsi="Times New Roman" w:cs="Times New Roman"/>
          <w:bCs/>
          <w:sz w:val="24"/>
          <w:szCs w:val="24"/>
        </w:rPr>
        <w:t xml:space="preserve"> production of the mineral barite and is the only producer of lithium and magnesite in the country.  These are just a few examples of the importance of mining </w:t>
      </w:r>
      <w:r w:rsidR="000355EB">
        <w:rPr>
          <w:rFonts w:ascii="Times New Roman" w:hAnsi="Times New Roman" w:cs="Times New Roman"/>
          <w:bCs/>
          <w:sz w:val="24"/>
          <w:szCs w:val="24"/>
        </w:rPr>
        <w:t xml:space="preserve">minerals </w:t>
      </w:r>
      <w:r w:rsidR="005933C0">
        <w:rPr>
          <w:rFonts w:ascii="Times New Roman" w:hAnsi="Times New Roman" w:cs="Times New Roman"/>
          <w:bCs/>
          <w:sz w:val="24"/>
          <w:szCs w:val="24"/>
        </w:rPr>
        <w:t xml:space="preserve">in Nevada.  Minerals that are mined in our state are classified into two main categories: Metal minerals, such as gold, silver, and copper, and Industrial </w:t>
      </w:r>
      <w:r w:rsidR="000355EB">
        <w:rPr>
          <w:rFonts w:ascii="Times New Roman" w:hAnsi="Times New Roman" w:cs="Times New Roman"/>
          <w:bCs/>
          <w:sz w:val="24"/>
          <w:szCs w:val="24"/>
        </w:rPr>
        <w:t>m</w:t>
      </w:r>
      <w:r w:rsidR="005933C0">
        <w:rPr>
          <w:rFonts w:ascii="Times New Roman" w:hAnsi="Times New Roman" w:cs="Times New Roman"/>
          <w:bCs/>
          <w:sz w:val="24"/>
          <w:szCs w:val="24"/>
        </w:rPr>
        <w:t>inerals, such as barite, gypsum, quartz, and calcite.</w:t>
      </w:r>
    </w:p>
    <w:p w:rsidR="00BB44C3" w:rsidRPr="0089484E" w:rsidRDefault="00BB44C3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9484E" w:rsidRDefault="00BB44C3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84E">
        <w:rPr>
          <w:rFonts w:ascii="Times New Roman" w:hAnsi="Times New Roman" w:cs="Times New Roman"/>
          <w:b/>
          <w:bCs/>
          <w:sz w:val="24"/>
          <w:szCs w:val="24"/>
        </w:rPr>
        <w:t xml:space="preserve">Objective:  </w:t>
      </w:r>
    </w:p>
    <w:p w:rsidR="00BB44C3" w:rsidRPr="0089484E" w:rsidRDefault="00BB44C3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84E">
        <w:rPr>
          <w:rFonts w:ascii="Times New Roman" w:hAnsi="Times New Roman" w:cs="Times New Roman"/>
          <w:bCs/>
          <w:sz w:val="24"/>
          <w:szCs w:val="24"/>
        </w:rPr>
        <w:t xml:space="preserve">Analyze the location of current mining operations in Nevada and identify any trends you see in </w:t>
      </w:r>
      <w:r w:rsidRPr="0089484E">
        <w:rPr>
          <w:rFonts w:ascii="Times New Roman" w:hAnsi="Times New Roman" w:cs="Times New Roman"/>
          <w:sz w:val="24"/>
          <w:szCs w:val="24"/>
        </w:rPr>
        <w:t>where Nevada’s mining operations take place and what they are mining for.</w:t>
      </w:r>
    </w:p>
    <w:p w:rsidR="00BB44C3" w:rsidRPr="0089484E" w:rsidRDefault="00BB44C3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9484E" w:rsidRDefault="00BB44C3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9484E">
        <w:rPr>
          <w:rFonts w:ascii="Times New Roman" w:hAnsi="Times New Roman" w:cs="Times New Roman"/>
          <w:b/>
          <w:bCs/>
          <w:sz w:val="24"/>
          <w:szCs w:val="24"/>
        </w:rPr>
        <w:t xml:space="preserve">Procedure:  </w:t>
      </w:r>
    </w:p>
    <w:p w:rsidR="00BB44C3" w:rsidRPr="0089484E" w:rsidRDefault="00BB44C3" w:rsidP="00BB44C3">
      <w:pPr>
        <w:rPr>
          <w:rFonts w:ascii="Times New Roman" w:hAnsi="Times New Roman" w:cs="Times New Roman"/>
          <w:sz w:val="24"/>
          <w:szCs w:val="24"/>
        </w:rPr>
      </w:pPr>
      <w:r w:rsidRPr="0089484E">
        <w:rPr>
          <w:rFonts w:ascii="Times New Roman" w:hAnsi="Times New Roman" w:cs="Times New Roman"/>
          <w:sz w:val="24"/>
          <w:szCs w:val="24"/>
        </w:rPr>
        <w:t xml:space="preserve">Use the map of </w:t>
      </w:r>
      <w:r w:rsidRPr="0089484E">
        <w:rPr>
          <w:rFonts w:ascii="Times New Roman" w:hAnsi="Times New Roman" w:cs="Times New Roman"/>
          <w:i/>
          <w:iCs/>
          <w:sz w:val="24"/>
          <w:szCs w:val="24"/>
        </w:rPr>
        <w:t>Nevada’s Active Mines and Energy Producers</w:t>
      </w:r>
      <w:r w:rsidRPr="0089484E">
        <w:rPr>
          <w:rFonts w:ascii="Times New Roman" w:hAnsi="Times New Roman" w:cs="Times New Roman"/>
          <w:sz w:val="24"/>
          <w:szCs w:val="24"/>
        </w:rPr>
        <w:t xml:space="preserve"> to complete the following steps:</w:t>
      </w:r>
    </w:p>
    <w:p w:rsidR="0089484E" w:rsidRPr="0089484E" w:rsidRDefault="0089484E" w:rsidP="0089484E">
      <w:pPr>
        <w:pStyle w:val="ListParagraph"/>
        <w:numPr>
          <w:ilvl w:val="0"/>
          <w:numId w:val="2"/>
        </w:numPr>
        <w:tabs>
          <w:tab w:val="num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 w:rsidRPr="0089484E">
        <w:rPr>
          <w:rFonts w:ascii="Times New Roman" w:hAnsi="Times New Roman" w:cs="Times New Roman"/>
          <w:sz w:val="24"/>
          <w:szCs w:val="24"/>
        </w:rPr>
        <w:t>D</w:t>
      </w:r>
      <w:r w:rsidR="00BB44C3" w:rsidRPr="0089484E">
        <w:rPr>
          <w:rFonts w:ascii="Times New Roman" w:hAnsi="Times New Roman" w:cs="Times New Roman"/>
          <w:sz w:val="24"/>
          <w:szCs w:val="24"/>
        </w:rPr>
        <w:t xml:space="preserve">raw a circle in yellow marker around the heaviest density of metal mineral mines (gold, copper, silver).  </w:t>
      </w:r>
    </w:p>
    <w:p w:rsidR="00BB44C3" w:rsidRPr="0089484E" w:rsidRDefault="0089484E" w:rsidP="0089484E">
      <w:pPr>
        <w:pStyle w:val="ListParagraph"/>
        <w:numPr>
          <w:ilvl w:val="0"/>
          <w:numId w:val="2"/>
        </w:numPr>
        <w:tabs>
          <w:tab w:val="num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 w:rsidRPr="0089484E">
        <w:rPr>
          <w:rFonts w:ascii="Times New Roman" w:hAnsi="Times New Roman" w:cs="Times New Roman"/>
          <w:sz w:val="24"/>
          <w:szCs w:val="24"/>
        </w:rPr>
        <w:t>D</w:t>
      </w:r>
      <w:r w:rsidR="00BB44C3" w:rsidRPr="0089484E">
        <w:rPr>
          <w:rFonts w:ascii="Times New Roman" w:hAnsi="Times New Roman" w:cs="Times New Roman"/>
          <w:sz w:val="24"/>
          <w:szCs w:val="24"/>
        </w:rPr>
        <w:t xml:space="preserve">raw circles in </w:t>
      </w:r>
      <w:r w:rsidR="00A76406">
        <w:rPr>
          <w:rFonts w:ascii="Times New Roman" w:hAnsi="Times New Roman" w:cs="Times New Roman"/>
          <w:sz w:val="24"/>
          <w:szCs w:val="24"/>
        </w:rPr>
        <w:t>pink</w:t>
      </w:r>
      <w:bookmarkStart w:id="0" w:name="_GoBack"/>
      <w:bookmarkEnd w:id="0"/>
      <w:r w:rsidR="00BB44C3" w:rsidRPr="0089484E">
        <w:rPr>
          <w:rFonts w:ascii="Times New Roman" w:hAnsi="Times New Roman" w:cs="Times New Roman"/>
          <w:sz w:val="24"/>
          <w:szCs w:val="24"/>
        </w:rPr>
        <w:t xml:space="preserve"> marker around the heaviest densities of industrial mineral mines (quartz, calcite, gypsum).</w:t>
      </w:r>
    </w:p>
    <w:p w:rsidR="0089484E" w:rsidRPr="0089484E" w:rsidRDefault="0089484E" w:rsidP="00BB44C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44C3" w:rsidRPr="0089484E" w:rsidRDefault="00BB44C3" w:rsidP="00BB44C3">
      <w:pPr>
        <w:rPr>
          <w:rFonts w:ascii="Times New Roman" w:hAnsi="Times New Roman" w:cs="Times New Roman"/>
          <w:sz w:val="24"/>
          <w:szCs w:val="24"/>
        </w:rPr>
      </w:pPr>
      <w:r w:rsidRPr="0089484E">
        <w:rPr>
          <w:rFonts w:ascii="Times New Roman" w:hAnsi="Times New Roman" w:cs="Times New Roman"/>
          <w:b/>
          <w:bCs/>
          <w:sz w:val="24"/>
          <w:szCs w:val="24"/>
        </w:rPr>
        <w:t>Final Questions:</w:t>
      </w:r>
    </w:p>
    <w:p w:rsidR="0089484E" w:rsidRDefault="00215C62" w:rsidP="0089484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9484E">
        <w:rPr>
          <w:rFonts w:ascii="Times New Roman" w:hAnsi="Times New Roman" w:cs="Times New Roman"/>
          <w:sz w:val="24"/>
          <w:szCs w:val="24"/>
        </w:rPr>
        <w:t>Is there a trend in where metal and industrial mineral deposits can be found? Describe the trends.</w:t>
      </w:r>
    </w:p>
    <w:p w:rsidR="0089484E" w:rsidRDefault="0089484E" w:rsidP="0089484E">
      <w:pPr>
        <w:rPr>
          <w:rFonts w:ascii="Times New Roman" w:hAnsi="Times New Roman" w:cs="Times New Roman"/>
          <w:sz w:val="24"/>
          <w:szCs w:val="24"/>
        </w:rPr>
      </w:pPr>
    </w:p>
    <w:p w:rsidR="006A1AB7" w:rsidRPr="00215C62" w:rsidRDefault="00215C62" w:rsidP="00215C62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5C62">
        <w:rPr>
          <w:rFonts w:ascii="Times New Roman" w:hAnsi="Times New Roman" w:cs="Times New Roman"/>
          <w:sz w:val="24"/>
          <w:szCs w:val="24"/>
        </w:rPr>
        <w:t>What minerals are most commonly mined in Nevada?</w:t>
      </w:r>
    </w:p>
    <w:sectPr w:rsidR="006A1AB7" w:rsidRPr="00215C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4C3" w:rsidRDefault="00BB44C3" w:rsidP="00BB44C3">
      <w:pPr>
        <w:spacing w:after="0" w:line="240" w:lineRule="auto"/>
      </w:pPr>
      <w:r>
        <w:separator/>
      </w:r>
    </w:p>
  </w:endnote>
  <w:endnote w:type="continuationSeparator" w:id="0">
    <w:p w:rsidR="00BB44C3" w:rsidRDefault="00BB44C3" w:rsidP="00BB4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4C3" w:rsidRDefault="00BB44C3" w:rsidP="00BB44C3">
      <w:pPr>
        <w:spacing w:after="0" w:line="240" w:lineRule="auto"/>
      </w:pPr>
      <w:r>
        <w:separator/>
      </w:r>
    </w:p>
  </w:footnote>
  <w:footnote w:type="continuationSeparator" w:id="0">
    <w:p w:rsidR="00BB44C3" w:rsidRDefault="00BB44C3" w:rsidP="00BB4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9235F"/>
    <w:multiLevelType w:val="hybridMultilevel"/>
    <w:tmpl w:val="C4B6F55A"/>
    <w:lvl w:ilvl="0" w:tplc="83967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CC8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750CC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584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408F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84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AE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8AF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8AF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9E04CEA"/>
    <w:multiLevelType w:val="hybridMultilevel"/>
    <w:tmpl w:val="0854C44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4C3"/>
    <w:rsid w:val="000355EB"/>
    <w:rsid w:val="00215C62"/>
    <w:rsid w:val="005933C0"/>
    <w:rsid w:val="006A1AB7"/>
    <w:rsid w:val="0089484E"/>
    <w:rsid w:val="00A76406"/>
    <w:rsid w:val="00BB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4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C3"/>
  </w:style>
  <w:style w:type="paragraph" w:styleId="Footer">
    <w:name w:val="footer"/>
    <w:basedOn w:val="Normal"/>
    <w:link w:val="FooterChar"/>
    <w:uiPriority w:val="99"/>
    <w:unhideWhenUsed/>
    <w:rsid w:val="00BB4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C3"/>
  </w:style>
  <w:style w:type="paragraph" w:styleId="ListParagraph">
    <w:name w:val="List Paragraph"/>
    <w:basedOn w:val="Normal"/>
    <w:uiPriority w:val="34"/>
    <w:qFormat/>
    <w:rsid w:val="008948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4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C3"/>
  </w:style>
  <w:style w:type="paragraph" w:styleId="Footer">
    <w:name w:val="footer"/>
    <w:basedOn w:val="Normal"/>
    <w:link w:val="FooterChar"/>
    <w:uiPriority w:val="99"/>
    <w:unhideWhenUsed/>
    <w:rsid w:val="00BB44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C3"/>
  </w:style>
  <w:style w:type="paragraph" w:styleId="ListParagraph">
    <w:name w:val="List Paragraph"/>
    <w:basedOn w:val="Normal"/>
    <w:uiPriority w:val="34"/>
    <w:qFormat/>
    <w:rsid w:val="008948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145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58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4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5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19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19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3</cp:revision>
  <dcterms:created xsi:type="dcterms:W3CDTF">2018-05-09T16:46:00Z</dcterms:created>
  <dcterms:modified xsi:type="dcterms:W3CDTF">2018-05-09T21:31:00Z</dcterms:modified>
</cp:coreProperties>
</file>